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FE" w:rsidRPr="00431F1D" w:rsidRDefault="00A064FE" w:rsidP="00A064FE">
      <w:pPr>
        <w:tabs>
          <w:tab w:val="left" w:pos="3120"/>
        </w:tabs>
        <w:spacing w:after="0" w:line="240" w:lineRule="auto"/>
        <w:jc w:val="center"/>
        <w:rPr>
          <w:rFonts w:asciiTheme="majorHAnsi" w:hAnsiTheme="majorHAnsi"/>
          <w:caps/>
          <w:sz w:val="24"/>
          <w:szCs w:val="24"/>
          <w:lang w:val="en-US"/>
        </w:rPr>
      </w:pPr>
      <w:r w:rsidRPr="00431F1D">
        <w:rPr>
          <w:rFonts w:asciiTheme="majorHAnsi" w:hAnsiTheme="majorHAnsi"/>
          <w:caps/>
          <w:sz w:val="24"/>
          <w:szCs w:val="24"/>
          <w:lang w:val="en-US"/>
        </w:rPr>
        <w:t xml:space="preserve">Direcţia </w:t>
      </w:r>
      <w:r>
        <w:rPr>
          <w:rFonts w:asciiTheme="majorHAnsi" w:hAnsiTheme="majorHAnsi"/>
          <w:caps/>
          <w:sz w:val="24"/>
          <w:szCs w:val="24"/>
          <w:lang w:val="en-US"/>
        </w:rPr>
        <w:t xml:space="preserve">RAIONALĂ </w:t>
      </w:r>
      <w:r w:rsidRPr="00431F1D">
        <w:rPr>
          <w:rFonts w:asciiTheme="majorHAnsi" w:hAnsiTheme="majorHAnsi"/>
          <w:caps/>
          <w:sz w:val="24"/>
          <w:szCs w:val="24"/>
          <w:lang w:val="en-US"/>
        </w:rPr>
        <w:t xml:space="preserve"> învăţămînt ,tineret şi sport rîşcani</w:t>
      </w: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LICEUL</w:t>
      </w:r>
      <w:r w:rsidR="00D35140">
        <w:rPr>
          <w:rFonts w:asciiTheme="majorHAnsi" w:hAnsiTheme="majorHAnsi"/>
          <w:sz w:val="24"/>
          <w:szCs w:val="24"/>
          <w:lang w:val="ro-RO"/>
        </w:rPr>
        <w:t xml:space="preserve"> TEORETIC </w:t>
      </w:r>
      <w:r>
        <w:rPr>
          <w:rFonts w:asciiTheme="majorHAnsi" w:hAnsiTheme="majorHAnsi"/>
          <w:sz w:val="24"/>
          <w:szCs w:val="24"/>
          <w:lang w:val="ro-RO"/>
        </w:rPr>
        <w:t xml:space="preserve"> RECEA ,SATUL RECEA</w:t>
      </w:r>
    </w:p>
    <w:p w:rsidR="00A064FE" w:rsidRDefault="00A064FE" w:rsidP="00A064FE">
      <w:pPr>
        <w:spacing w:after="0" w:line="240" w:lineRule="auto"/>
        <w:rPr>
          <w:rFonts w:asciiTheme="majorHAnsi" w:hAnsiTheme="majorHAnsi"/>
          <w:b/>
          <w:sz w:val="36"/>
          <w:szCs w:val="36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  <w:lang w:val="ro-RO"/>
        </w:rPr>
      </w:pPr>
    </w:p>
    <w:p w:rsidR="00A064FE" w:rsidRPr="00E96E8F" w:rsidRDefault="00E04447" w:rsidP="00A064FE">
      <w:pPr>
        <w:spacing w:after="0" w:line="240" w:lineRule="auto"/>
        <w:jc w:val="center"/>
        <w:rPr>
          <w:rFonts w:asciiTheme="majorHAnsi" w:hAnsiTheme="majorHAnsi"/>
          <w:b/>
          <w:sz w:val="52"/>
          <w:szCs w:val="52"/>
          <w:lang w:val="ro-RO"/>
        </w:rPr>
      </w:pPr>
      <w:r w:rsidRPr="00E04447">
        <w:rPr>
          <w:rFonts w:asciiTheme="majorHAnsi" w:hAnsiTheme="majorHAnsi"/>
          <w:b/>
          <w:sz w:val="144"/>
          <w:szCs w:val="144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9pt;height:133.7pt" fillcolor="#00b0f0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PROIECT DIDACTIC"/>
          </v:shape>
        </w:pict>
      </w: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b/>
          <w:sz w:val="52"/>
          <w:szCs w:val="52"/>
          <w:lang w:val="ro-RO"/>
        </w:rPr>
      </w:pPr>
      <w:r>
        <w:rPr>
          <w:rFonts w:asciiTheme="majorHAnsi" w:hAnsiTheme="majorHAnsi"/>
          <w:b/>
          <w:sz w:val="52"/>
          <w:szCs w:val="52"/>
          <w:lang w:val="ro-RO"/>
        </w:rPr>
        <w:t>la matematică</w:t>
      </w:r>
    </w:p>
    <w:p w:rsidR="00D35140" w:rsidRPr="00F53D56" w:rsidRDefault="00A064FE" w:rsidP="00D3514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7F1DE0">
        <w:rPr>
          <w:rFonts w:asciiTheme="majorHAnsi" w:hAnsiTheme="majorHAnsi"/>
          <w:b/>
          <w:color w:val="FF0000"/>
          <w:sz w:val="52"/>
          <w:szCs w:val="52"/>
          <w:lang w:val="ro-RO"/>
        </w:rPr>
        <w:t>Subiectul  :</w:t>
      </w:r>
      <w:r w:rsidRPr="007F1DE0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D35140" w:rsidRPr="00D35140">
        <w:rPr>
          <w:rFonts w:ascii="Times New Roman" w:hAnsi="Times New Roman" w:cs="Times New Roman"/>
          <w:bCs/>
          <w:sz w:val="32"/>
          <w:szCs w:val="32"/>
          <w:lang w:val="ro-MO"/>
        </w:rPr>
        <w:t>Ordinea efectuării operaţiilor</w:t>
      </w:r>
      <w:r w:rsidR="00E475B9">
        <w:rPr>
          <w:rFonts w:ascii="Times New Roman" w:hAnsi="Times New Roman" w:cs="Times New Roman"/>
          <w:bCs/>
          <w:sz w:val="32"/>
          <w:szCs w:val="32"/>
          <w:lang w:val="ro-MO"/>
        </w:rPr>
        <w:t xml:space="preserve"> </w:t>
      </w:r>
      <w:r w:rsidR="00D35140" w:rsidRPr="00D35140">
        <w:rPr>
          <w:rFonts w:ascii="Times New Roman" w:hAnsi="Times New Roman" w:cs="Times New Roman"/>
          <w:bCs/>
          <w:sz w:val="32"/>
          <w:szCs w:val="32"/>
          <w:lang w:val="ro-MO"/>
        </w:rPr>
        <w:t>fără paranteze</w:t>
      </w:r>
      <w:r w:rsidR="00D35140" w:rsidRPr="00D35140">
        <w:rPr>
          <w:bCs/>
          <w:sz w:val="32"/>
          <w:szCs w:val="32"/>
          <w:lang w:val="ro-MO"/>
        </w:rPr>
        <w:t>.</w:t>
      </w:r>
    </w:p>
    <w:p w:rsidR="00A064FE" w:rsidRPr="007F1DE0" w:rsidRDefault="00A064FE" w:rsidP="00A064F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b/>
          <w:sz w:val="52"/>
          <w:szCs w:val="52"/>
          <w:lang w:val="ro-RO"/>
        </w:rPr>
      </w:pPr>
      <w:r>
        <w:rPr>
          <w:rFonts w:asciiTheme="majorHAnsi" w:hAnsiTheme="majorHAnsi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175895</wp:posOffset>
            </wp:positionV>
            <wp:extent cx="2099310" cy="3108960"/>
            <wp:effectExtent l="19050" t="0" r="0" b="0"/>
            <wp:wrapNone/>
            <wp:docPr id="4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b/>
          <w:sz w:val="52"/>
          <w:szCs w:val="52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tabs>
          <w:tab w:val="left" w:pos="2024"/>
        </w:tabs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spacing w:after="0" w:line="240" w:lineRule="auto"/>
        <w:rPr>
          <w:rFonts w:asciiTheme="majorHAnsi" w:hAnsiTheme="majorHAnsi"/>
          <w:sz w:val="32"/>
          <w:szCs w:val="32"/>
          <w:lang w:val="ro-RO"/>
        </w:rPr>
      </w:pP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  <w:r>
        <w:rPr>
          <w:rFonts w:asciiTheme="majorHAnsi" w:hAnsiTheme="majorHAnsi"/>
          <w:sz w:val="32"/>
          <w:szCs w:val="32"/>
          <w:lang w:val="ro-RO"/>
        </w:rPr>
        <w:t xml:space="preserve">                                 </w:t>
      </w: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</w:p>
    <w:p w:rsidR="00A064FE" w:rsidRPr="00036A5E" w:rsidRDefault="00A064FE" w:rsidP="00A064FE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 xml:space="preserve">                                                                                                        </w:t>
      </w: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  <w:r w:rsidRPr="00036A5E">
        <w:rPr>
          <w:rFonts w:asciiTheme="majorHAnsi" w:hAnsiTheme="majorHAnsi"/>
          <w:sz w:val="24"/>
          <w:szCs w:val="24"/>
          <w:lang w:val="ro-RO"/>
        </w:rPr>
        <w:t xml:space="preserve">                                          </w:t>
      </w:r>
      <w:r>
        <w:rPr>
          <w:rFonts w:asciiTheme="majorHAnsi" w:hAnsiTheme="majorHAnsi"/>
          <w:sz w:val="24"/>
          <w:szCs w:val="24"/>
          <w:lang w:val="ro-RO"/>
        </w:rPr>
        <w:t xml:space="preserve">                                                                         </w:t>
      </w:r>
      <w:r>
        <w:rPr>
          <w:rFonts w:asciiTheme="majorHAnsi" w:hAnsiTheme="majorHAnsi"/>
          <w:sz w:val="32"/>
          <w:szCs w:val="32"/>
          <w:lang w:val="ro-RO"/>
        </w:rPr>
        <w:t>Cărăruș Anna,</w:t>
      </w:r>
    </w:p>
    <w:p w:rsidR="00A064FE" w:rsidRDefault="00A064FE" w:rsidP="00A064FE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  <w:r w:rsidRPr="00036A5E">
        <w:rPr>
          <w:rFonts w:asciiTheme="majorHAnsi" w:hAnsiTheme="majorHAnsi"/>
          <w:sz w:val="24"/>
          <w:szCs w:val="24"/>
          <w:lang w:val="ro-RO"/>
        </w:rPr>
        <w:t>învăţătoare clasele primare</w:t>
      </w:r>
    </w:p>
    <w:p w:rsidR="00A064FE" w:rsidRPr="00036A5E" w:rsidRDefault="00A064FE" w:rsidP="00A064FE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ro-RO"/>
        </w:rPr>
      </w:pPr>
      <w:r w:rsidRPr="00036A5E">
        <w:rPr>
          <w:rFonts w:asciiTheme="majorHAnsi" w:hAnsiTheme="majorHAnsi"/>
          <w:sz w:val="24"/>
          <w:szCs w:val="24"/>
          <w:lang w:val="ro-RO"/>
        </w:rPr>
        <w:t xml:space="preserve">                                      </w:t>
      </w:r>
      <w:r>
        <w:rPr>
          <w:rFonts w:asciiTheme="majorHAnsi" w:hAnsiTheme="majorHAnsi"/>
          <w:sz w:val="24"/>
          <w:szCs w:val="24"/>
          <w:lang w:val="ro-RO"/>
        </w:rPr>
        <w:t xml:space="preserve">                                         </w:t>
      </w:r>
      <w:r w:rsidRPr="00036A5E">
        <w:rPr>
          <w:rFonts w:asciiTheme="majorHAnsi" w:hAnsiTheme="majorHAnsi"/>
          <w:sz w:val="24"/>
          <w:szCs w:val="24"/>
          <w:lang w:val="ro-RO"/>
        </w:rPr>
        <w:t xml:space="preserve">   </w:t>
      </w:r>
    </w:p>
    <w:p w:rsidR="00A064FE" w:rsidRDefault="00A064FE" w:rsidP="00A064FE">
      <w:pPr>
        <w:spacing w:after="0" w:line="240" w:lineRule="auto"/>
        <w:jc w:val="right"/>
        <w:rPr>
          <w:rFonts w:asciiTheme="majorHAnsi" w:hAnsiTheme="majorHAnsi"/>
          <w:sz w:val="32"/>
          <w:szCs w:val="32"/>
          <w:lang w:val="ro-RO"/>
        </w:rPr>
      </w:pPr>
    </w:p>
    <w:p w:rsidR="00A064FE" w:rsidRPr="002926AF" w:rsidRDefault="00A064FE" w:rsidP="00A064FE">
      <w:pPr>
        <w:spacing w:after="0" w:line="240" w:lineRule="auto"/>
        <w:rPr>
          <w:rFonts w:asciiTheme="majorHAnsi" w:hAnsiTheme="majorHAnsi"/>
          <w:sz w:val="32"/>
          <w:szCs w:val="32"/>
          <w:lang w:val="ro-RO"/>
        </w:rPr>
      </w:pPr>
      <w:r>
        <w:rPr>
          <w:rFonts w:asciiTheme="majorHAnsi" w:hAnsiTheme="majorHAnsi"/>
          <w:sz w:val="32"/>
          <w:szCs w:val="32"/>
          <w:lang w:val="ro-RO"/>
        </w:rPr>
        <w:t xml:space="preserve">                                                           </w:t>
      </w:r>
    </w:p>
    <w:p w:rsidR="00A064FE" w:rsidRDefault="00A064FE" w:rsidP="00A064FE">
      <w:pPr>
        <w:tabs>
          <w:tab w:val="left" w:pos="45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4FE" w:rsidRDefault="00A064FE" w:rsidP="00A064FE">
      <w:pPr>
        <w:tabs>
          <w:tab w:val="left" w:pos="45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2017</w:t>
      </w:r>
    </w:p>
    <w:p w:rsidR="00A064FE" w:rsidRDefault="00A064FE" w:rsidP="00A064FE">
      <w:pPr>
        <w:tabs>
          <w:tab w:val="left" w:pos="45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4FE" w:rsidRDefault="00A064FE" w:rsidP="00A06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Data: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24.01.2017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Clasa: 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a IV</w:t>
      </w:r>
      <w:r>
        <w:rPr>
          <w:rFonts w:ascii="Times New Roman" w:hAnsi="Times New Roman" w:cs="Times New Roman"/>
          <w:sz w:val="24"/>
          <w:szCs w:val="24"/>
          <w:lang w:val="ro-RO"/>
        </w:rPr>
        <w:t>-a „A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>Disciplina de învăţămînt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:matematică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Tipul: 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de formare a capacităților de</w:t>
      </w:r>
      <w:r w:rsidR="00E475B9">
        <w:rPr>
          <w:rFonts w:ascii="Times New Roman" w:hAnsi="Times New Roman" w:cs="Times New Roman"/>
          <w:sz w:val="24"/>
          <w:szCs w:val="24"/>
          <w:lang w:val="ro-RO"/>
        </w:rPr>
        <w:t xml:space="preserve"> înțelegere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 xml:space="preserve">  a cunoștințelor.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>Resurse temporale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:45 de minute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>Resurse umane: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19 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 xml:space="preserve"> elevi</w:t>
      </w:r>
    </w:p>
    <w:p w:rsidR="00A064FE" w:rsidRPr="00F53D56" w:rsidRDefault="00A064FE" w:rsidP="00A064FE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>Modulul:</w:t>
      </w:r>
      <w:r w:rsidRPr="00D80083">
        <w:rPr>
          <w:rFonts w:ascii="Times New Roman" w:hAnsi="Times New Roman"/>
          <w:b/>
          <w:bCs/>
          <w:color w:val="C00000"/>
          <w:sz w:val="32"/>
          <w:szCs w:val="32"/>
          <w:lang w:val="ro-MO"/>
        </w:rPr>
        <w:t xml:space="preserve"> </w:t>
      </w:r>
      <w:r w:rsidRPr="00D80083">
        <w:rPr>
          <w:rFonts w:ascii="Times New Roman" w:hAnsi="Times New Roman"/>
          <w:b/>
          <w:bCs/>
          <w:color w:val="C00000"/>
          <w:sz w:val="24"/>
          <w:szCs w:val="24"/>
          <w:lang w:val="ro-MO"/>
        </w:rPr>
        <w:t>Înmulţirea şi împărţirea în concentrul 0-1 000 000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>Subiectul lecției:</w:t>
      </w:r>
      <w:r w:rsidRPr="00F53D56">
        <w:rPr>
          <w:rFonts w:ascii="Times New Roman" w:hAnsi="Times New Roman" w:cs="Times New Roman"/>
          <w:b/>
          <w:bCs/>
          <w:color w:val="0070C0"/>
          <w:sz w:val="24"/>
          <w:szCs w:val="24"/>
          <w:lang w:val="ro-MO"/>
        </w:rPr>
        <w:t xml:space="preserve"> </w:t>
      </w:r>
      <w:r w:rsidRPr="00A064FE">
        <w:rPr>
          <w:rFonts w:ascii="Times New Roman" w:hAnsi="Times New Roman" w:cs="Times New Roman"/>
          <w:bCs/>
          <w:lang w:val="ro-MO"/>
        </w:rPr>
        <w:t>O</w:t>
      </w:r>
      <w:r w:rsidR="00E475B9">
        <w:rPr>
          <w:rFonts w:ascii="Times New Roman" w:hAnsi="Times New Roman" w:cs="Times New Roman"/>
          <w:bCs/>
          <w:lang w:val="ro-MO"/>
        </w:rPr>
        <w:t xml:space="preserve">rdinea efectuării operaţiilor </w:t>
      </w:r>
      <w:r w:rsidRPr="00A064FE">
        <w:rPr>
          <w:rFonts w:ascii="Times New Roman" w:hAnsi="Times New Roman" w:cs="Times New Roman"/>
          <w:bCs/>
          <w:lang w:val="ro-MO"/>
        </w:rPr>
        <w:t>fără paranteze</w:t>
      </w:r>
      <w:r w:rsidRPr="005E4C74">
        <w:rPr>
          <w:bCs/>
          <w:lang w:val="ro-MO"/>
        </w:rPr>
        <w:t>.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44258" cy="2331218"/>
            <wp:effectExtent l="19050" t="0" r="3642" b="0"/>
            <wp:wrapNone/>
            <wp:docPr id="2" name="Рисунок 1" descr="imagesCA2Q64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Imagine 3" descr="imagesCA2Q64NS.jpg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58" cy="233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4FE" w:rsidRDefault="00A064FE" w:rsidP="00A064FE">
      <w:pPr>
        <w:pStyle w:val="1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53D56">
        <w:rPr>
          <w:rFonts w:ascii="Times New Roman" w:hAnsi="Times New Roman"/>
          <w:b/>
          <w:color w:val="000000" w:themeColor="text1"/>
          <w:sz w:val="24"/>
          <w:szCs w:val="24"/>
        </w:rPr>
        <w:t>Subcompetențe: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E475B9" w:rsidRDefault="00E475B9" w:rsidP="00A064FE">
      <w:pPr>
        <w:pStyle w:val="1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475B9" w:rsidRPr="00BE4E05" w:rsidRDefault="00E475B9" w:rsidP="00E475B9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>S 3.2 .</w:t>
      </w:r>
      <w:r w:rsidRPr="00BE4E05">
        <w:rPr>
          <w:rFonts w:ascii="Times New Roman" w:hAnsi="Times New Roman"/>
          <w:sz w:val="24"/>
          <w:szCs w:val="24"/>
          <w:lang w:val="ro-MO"/>
        </w:rPr>
        <w:t>Explicarea modului de</w:t>
      </w:r>
      <w:r>
        <w:rPr>
          <w:rFonts w:ascii="Times New Roman" w:hAnsi="Times New Roman"/>
          <w:sz w:val="24"/>
          <w:szCs w:val="24"/>
          <w:lang w:val="ro-MO"/>
        </w:rPr>
        <w:t xml:space="preserve"> calcul şi a ordinii efectuării </w:t>
      </w:r>
      <w:r w:rsidRPr="00BE4E05">
        <w:rPr>
          <w:rFonts w:ascii="Times New Roman" w:hAnsi="Times New Roman"/>
          <w:sz w:val="24"/>
          <w:szCs w:val="24"/>
          <w:lang w:val="ro-MO"/>
        </w:rPr>
        <w:t>operaţiilor</w:t>
      </w:r>
      <w:r>
        <w:rPr>
          <w:rFonts w:ascii="Times New Roman" w:hAnsi="Times New Roman"/>
          <w:sz w:val="24"/>
          <w:szCs w:val="24"/>
          <w:lang w:val="ro-MO"/>
        </w:rPr>
        <w:t xml:space="preserve">  </w:t>
      </w:r>
      <w:r w:rsidRPr="00BE4E05">
        <w:rPr>
          <w:rFonts w:ascii="Times New Roman" w:hAnsi="Times New Roman"/>
          <w:sz w:val="24"/>
          <w:szCs w:val="24"/>
          <w:lang w:val="ro-MO"/>
        </w:rPr>
        <w:t xml:space="preserve"> în exerciţii cu şi fără paranteze.</w:t>
      </w:r>
    </w:p>
    <w:p w:rsidR="00E475B9" w:rsidRDefault="00E475B9" w:rsidP="00A064FE">
      <w:pPr>
        <w:rPr>
          <w:rFonts w:ascii="Times New Roman" w:hAnsi="Times New Roman"/>
          <w:sz w:val="24"/>
          <w:szCs w:val="24"/>
          <w:lang w:val="ro-MO"/>
        </w:rPr>
      </w:pPr>
    </w:p>
    <w:p w:rsidR="00251DB6" w:rsidRPr="00E475B9" w:rsidRDefault="00E475B9" w:rsidP="00A064F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S.3.5. </w:t>
      </w:r>
      <w:r w:rsidRPr="00BE4E05">
        <w:rPr>
          <w:rFonts w:ascii="Times New Roman" w:hAnsi="Times New Roman"/>
          <w:sz w:val="24"/>
          <w:szCs w:val="24"/>
          <w:lang w:val="ro-MO"/>
        </w:rPr>
        <w:t>Rezolvarea problemelor cu 1 - 3 operaţii: cu plan sau justificări; prin exerciţiu.</w:t>
      </w:r>
    </w:p>
    <w:p w:rsidR="00A064FE" w:rsidRDefault="00A064FE" w:rsidP="00A064F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Obiective operaționale:</w:t>
      </w:r>
    </w:p>
    <w:p w:rsidR="001E789C" w:rsidRPr="00F53D56" w:rsidRDefault="001E789C" w:rsidP="00A064F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O1 să rezolve corect și rapid exerciții cu cele patru operații aritmetice;</w:t>
      </w:r>
    </w:p>
    <w:p w:rsidR="00A064FE" w:rsidRPr="00F53D56" w:rsidRDefault="001E789C" w:rsidP="00A064F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O2 </w:t>
      </w:r>
      <w:r w:rsidR="00A064FE" w:rsidRPr="00F53D5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să </w:t>
      </w:r>
      <w:r w:rsidR="00E475B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determine corect ordinea efectuării operații</w:t>
      </w:r>
      <w:r w:rsidR="00934D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lor în exerciții fără paranteze;</w:t>
      </w:r>
    </w:p>
    <w:p w:rsidR="00A064FE" w:rsidRDefault="001E789C" w:rsidP="00A064F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O3</w:t>
      </w:r>
      <w:r w:rsidR="00A064FE" w:rsidRPr="00F53D5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A064F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să </w:t>
      </w:r>
      <w:r w:rsidR="00934D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efectueze calcule scrise în coloniță cu trecere peste ordin în limita 1000 000;</w:t>
      </w:r>
    </w:p>
    <w:p w:rsidR="00934D2C" w:rsidRPr="00934D2C" w:rsidRDefault="001E789C" w:rsidP="00A064F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O4</w:t>
      </w:r>
      <w:r w:rsidR="00934D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934D2C" w:rsidRPr="00F53D5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să exprime clar, concis semnificația  calculelor făcute în rezolvarea de exerciții și probleme utilizînd limbajul matematic;</w:t>
      </w:r>
    </w:p>
    <w:p w:rsidR="00A064FE" w:rsidRPr="00F53D56" w:rsidRDefault="00A064FE" w:rsidP="00A064F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O5 să coopereze  în grup  la sarcinile propuse, manifestînd răbdare  și  bună  înțelegere în timpul  colaborării.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color w:val="00B050"/>
          <w:sz w:val="24"/>
          <w:szCs w:val="24"/>
          <w:lang w:val="ro-RO"/>
        </w:rPr>
        <w:t>Strategii didactice</w:t>
      </w:r>
    </w:p>
    <w:p w:rsidR="00A064FE" w:rsidRPr="00F53D56" w:rsidRDefault="00A064FE" w:rsidP="00A06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1.Metode şi procedee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A064FE" w:rsidRPr="00F53D56" w:rsidRDefault="00A064FE" w:rsidP="00A06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sz w:val="24"/>
          <w:szCs w:val="24"/>
          <w:lang w:val="ro-RO"/>
        </w:rPr>
        <w:t>metode :</w:t>
      </w:r>
      <w:r w:rsidRPr="00F53D56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conversaţia, explicaţia, observaţia, exerciţiul, problematizarea, descoperirea,</w:t>
      </w:r>
    </w:p>
    <w:p w:rsidR="00A064FE" w:rsidRPr="00F53D56" w:rsidRDefault="00A064FE" w:rsidP="00A064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E789C">
        <w:rPr>
          <w:rFonts w:ascii="Times New Roman" w:hAnsi="Times New Roman" w:cs="Times New Roman"/>
          <w:color w:val="000000"/>
          <w:sz w:val="24"/>
          <w:szCs w:val="24"/>
          <w:lang w:val="ro-RO"/>
        </w:rPr>
        <w:t>tehnici:</w:t>
      </w:r>
      <w:r w:rsidRPr="00F53D5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blazonul, </w:t>
      </w:r>
      <w:r w:rsidR="001E789C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cadranele,păianjenul,știu/vreau să știu /am aflat ,ciorchinele,</w:t>
      </w:r>
      <w:r w:rsidRPr="001E789C">
        <w:rPr>
          <w:rFonts w:ascii="Times New Roman" w:hAnsi="Times New Roman" w:cs="Times New Roman"/>
          <w:sz w:val="24"/>
          <w:szCs w:val="24"/>
          <w:lang w:val="ro-RO"/>
        </w:rPr>
        <w:t xml:space="preserve">cutia cu idei, </w:t>
      </w:r>
    </w:p>
    <w:p w:rsidR="00A064FE" w:rsidRPr="001E789C" w:rsidRDefault="00A064FE" w:rsidP="00A064FE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64FE" w:rsidRPr="00F53D56" w:rsidRDefault="00A064FE" w:rsidP="00A064FE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>Forme de activitate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: frontal ,individual, lucrul în grup, lucrul în perechi.</w:t>
      </w:r>
    </w:p>
    <w:p w:rsidR="00A064FE" w:rsidRPr="00F53D56" w:rsidRDefault="00A064FE" w:rsidP="00A06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53D56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Pr="00F53D56">
        <w:rPr>
          <w:color w:val="FF0000"/>
          <w:sz w:val="24"/>
          <w:szCs w:val="24"/>
          <w:lang w:val="pt-BR"/>
        </w:rPr>
        <w:t xml:space="preserve"> </w:t>
      </w:r>
      <w:r w:rsidRPr="00E475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Modalităţi de evaluare:</w:t>
      </w:r>
      <w:r w:rsidRPr="00F53D56">
        <w:rPr>
          <w:rFonts w:ascii="Times New Roman" w:hAnsi="Times New Roman" w:cs="Times New Roman"/>
          <w:sz w:val="24"/>
          <w:szCs w:val="24"/>
          <w:lang w:val="it-IT"/>
        </w:rPr>
        <w:t xml:space="preserve"> continuă, formativă;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>.Mijloace didactice de instruire: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laptopul,proiectorul,fişe individuale şi diferenţiate</w:t>
      </w:r>
      <w:r w:rsidR="005738CD">
        <w:rPr>
          <w:rFonts w:ascii="Times New Roman" w:hAnsi="Times New Roman" w:cs="Times New Roman"/>
          <w:sz w:val="24"/>
          <w:szCs w:val="24"/>
          <w:lang w:val="ro-RO"/>
        </w:rPr>
        <w:t>,ppt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53D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b/>
          <w:color w:val="00B050"/>
          <w:sz w:val="24"/>
          <w:szCs w:val="24"/>
          <w:lang w:val="ro-RO"/>
        </w:rPr>
        <w:t xml:space="preserve">       Bibliografie: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sz w:val="24"/>
          <w:szCs w:val="24"/>
          <w:lang w:val="ro-RO"/>
        </w:rPr>
        <w:t>1.Curriculumul şcolar  cl.I-IV,Chişinău,2010</w:t>
      </w:r>
    </w:p>
    <w:p w:rsidR="00A064FE" w:rsidRPr="00F53D56" w:rsidRDefault="00A064FE" w:rsidP="00A064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F53D56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Ghid de implementare a curriculumului modernizat  pentru treapta primară de învățămînt. </w:t>
      </w:r>
      <w:r w:rsidRPr="00F53D56">
        <w:rPr>
          <w:rFonts w:ascii="Times New Roman" w:eastAsia="Calibri" w:hAnsi="Times New Roman" w:cs="Times New Roman"/>
          <w:sz w:val="24"/>
          <w:szCs w:val="24"/>
          <w:lang w:val="en-US"/>
        </w:rPr>
        <w:t>Chișinău, 2011.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sz w:val="24"/>
          <w:szCs w:val="24"/>
          <w:lang w:val="ro-RO"/>
        </w:rPr>
        <w:t>3.Ludmila  Ursu,Ilie Lupu,Iulia Iasinschi, ”M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tematică”,manual pentru clasa a IV-a;</w:t>
      </w:r>
      <w:r>
        <w:rPr>
          <w:rFonts w:ascii="Times New Roman" w:hAnsi="Times New Roman" w:cs="Times New Roman"/>
          <w:sz w:val="24"/>
          <w:szCs w:val="24"/>
          <w:lang w:val="ro-RO"/>
        </w:rPr>
        <w:t>Prut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 xml:space="preserve"> Internațional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2013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sz w:val="24"/>
          <w:szCs w:val="24"/>
          <w:lang w:val="ro-RO"/>
        </w:rPr>
        <w:t>4.Ludmila  Ursu,Ilie Lupu,Iulia Iasinschi, ”Ghidul învățătorului;”Prut Internațional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F53D56">
        <w:rPr>
          <w:rFonts w:ascii="Times New Roman" w:hAnsi="Times New Roman" w:cs="Times New Roman"/>
          <w:sz w:val="24"/>
          <w:szCs w:val="24"/>
          <w:lang w:val="ro-RO"/>
        </w:rPr>
        <w:t>2013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064FE" w:rsidRPr="00F53D56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3D56">
        <w:rPr>
          <w:rFonts w:ascii="Times New Roman" w:hAnsi="Times New Roman" w:cs="Times New Roman"/>
          <w:sz w:val="24"/>
          <w:szCs w:val="24"/>
          <w:lang w:val="ro-RO"/>
        </w:rPr>
        <w:t>5.Internetul:www.didactic.ro</w:t>
      </w:r>
    </w:p>
    <w:p w:rsidR="00A064FE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64FE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64FE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64FE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64FE" w:rsidRPr="00C34025" w:rsidRDefault="00A064FE" w:rsidP="00A064FE">
      <w:pPr>
        <w:tabs>
          <w:tab w:val="left" w:pos="3181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34025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Demers instrucţional</w:t>
      </w:r>
    </w:p>
    <w:tbl>
      <w:tblPr>
        <w:tblStyle w:val="a7"/>
        <w:tblpPr w:leftFromText="180" w:rightFromText="180" w:vertAnchor="text" w:tblpX="-34" w:tblpY="1"/>
        <w:tblOverlap w:val="never"/>
        <w:tblW w:w="10314" w:type="dxa"/>
        <w:tblLayout w:type="fixed"/>
        <w:tblLook w:val="04A0"/>
      </w:tblPr>
      <w:tblGrid>
        <w:gridCol w:w="1843"/>
        <w:gridCol w:w="567"/>
        <w:gridCol w:w="5920"/>
        <w:gridCol w:w="1984"/>
      </w:tblGrid>
      <w:tr w:rsidR="001E789C" w:rsidRPr="00C34025" w:rsidTr="001E789C">
        <w:trPr>
          <w:trHeight w:val="597"/>
        </w:trPr>
        <w:tc>
          <w:tcPr>
            <w:tcW w:w="1843" w:type="dxa"/>
          </w:tcPr>
          <w:p w:rsidR="001E789C" w:rsidRPr="00C34025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4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Evenimentele</w:t>
            </w:r>
          </w:p>
          <w:p w:rsidR="001E789C" w:rsidRPr="00C34025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4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instrucţionale</w:t>
            </w:r>
          </w:p>
        </w:tc>
        <w:tc>
          <w:tcPr>
            <w:tcW w:w="567" w:type="dxa"/>
          </w:tcPr>
          <w:p w:rsidR="001E789C" w:rsidRPr="00C34025" w:rsidRDefault="001E789C" w:rsidP="00D35140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4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</w:t>
            </w:r>
          </w:p>
        </w:tc>
        <w:tc>
          <w:tcPr>
            <w:tcW w:w="5920" w:type="dxa"/>
          </w:tcPr>
          <w:p w:rsidR="001E789C" w:rsidRPr="00C34025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4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ÎNVĂŢĂTORULUI ŞI ELEVILOR</w:t>
            </w:r>
          </w:p>
        </w:tc>
        <w:tc>
          <w:tcPr>
            <w:tcW w:w="1984" w:type="dxa"/>
          </w:tcPr>
          <w:p w:rsidR="001E789C" w:rsidRPr="00C34025" w:rsidRDefault="001E789C" w:rsidP="009F31C5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Strategii didac</w:t>
            </w:r>
            <w:r w:rsidRPr="00C34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tice</w:t>
            </w:r>
          </w:p>
        </w:tc>
      </w:tr>
      <w:tr w:rsidR="001E789C" w:rsidRPr="00934D2C" w:rsidTr="001E789C">
        <w:tc>
          <w:tcPr>
            <w:tcW w:w="1843" w:type="dxa"/>
          </w:tcPr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4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I.Organizarea clasei</w:t>
            </w:r>
          </w:p>
          <w:p w:rsidR="001E789C" w:rsidRPr="00C34025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(moment organizatoric)</w:t>
            </w:r>
          </w:p>
          <w:p w:rsidR="001E789C" w:rsidRPr="00C34025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Pr="00C34025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Pr="00C34025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4E77C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4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II.Verificarea  temei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acasă.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III.</w:t>
            </w:r>
            <w:r w:rsidRPr="0030183F">
              <w:rPr>
                <w:rFonts w:ascii="Times New Roman" w:hAnsi="Times New Roman" w:cs="Times New Roman"/>
                <w:lang w:val="ro-RO"/>
              </w:rPr>
              <w:t xml:space="preserve">Reactualizarea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34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cunoştinţelor şi a capacităţilor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IV.Consolidarea  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formarea  capacităţilor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a)la nivel de reproducere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b) la nivel productiv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Pr="00C34025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V.Evaluarea </w:t>
            </w:r>
          </w:p>
          <w:p w:rsidR="001E789C" w:rsidRPr="00C34025" w:rsidRDefault="001E789C" w:rsidP="009F31C5">
            <w:pPr>
              <w:tabs>
                <w:tab w:val="left" w:pos="3181"/>
              </w:tabs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VI.Bilanţul </w:t>
            </w: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lecţiei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D35140">
            <w:pPr>
              <w:tabs>
                <w:tab w:val="left" w:pos="0"/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433D06">
            <w:pPr>
              <w:tabs>
                <w:tab w:val="left" w:pos="3181"/>
              </w:tabs>
              <w:ind w:left="-39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VII.Tema</w:t>
            </w:r>
          </w:p>
          <w:p w:rsidR="001E789C" w:rsidRDefault="001E789C" w:rsidP="00433D06">
            <w:pPr>
              <w:tabs>
                <w:tab w:val="left" w:pos="3181"/>
              </w:tabs>
              <w:ind w:left="-39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</w:p>
          <w:p w:rsidR="001E789C" w:rsidRPr="00C34025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acasă</w:t>
            </w:r>
          </w:p>
          <w:p w:rsidR="001E789C" w:rsidRPr="00C34025" w:rsidRDefault="001E789C" w:rsidP="009F31C5">
            <w:pPr>
              <w:tabs>
                <w:tab w:val="left" w:pos="3181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Pr="0012733F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20" w:type="dxa"/>
          </w:tcPr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Se asigură un climat favorabil </w:t>
            </w:r>
            <w:r w:rsidRPr="00C34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desfăşurarea lecţiei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2229485</wp:posOffset>
                  </wp:positionH>
                  <wp:positionV relativeFrom="margin">
                    <wp:posOffset>364490</wp:posOffset>
                  </wp:positionV>
                  <wp:extent cx="886460" cy="1125220"/>
                  <wp:effectExtent l="19050" t="0" r="8890" b="0"/>
                  <wp:wrapSquare wrapText="bothSides"/>
                  <wp:docPr id="12" name="Рисунок 3" descr="http://t1.gstatic.com/images?q=tbn:ANd9GcTlReck2Jr2rSJr5vy56CtsnZX_o4BUdcUEKJ8TA6aABnNyqT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1.gstatic.com/images?q=tbn:ANd9GcTlReck2Jr2rSJr5vy56CtsnZX_o4BUdcUEKJ8TA6aABnNyqT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112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să fie,ce să fie,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Oare ce minunăție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ora de gramatică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de matematică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întîi și întîi de toate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Avem oaspeți mulți în spate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un zîmbet blînd îi privim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vorbe dulci îi întîlnim: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Bine ați venit!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Așezați-vă  vă rog,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 la lucru și noroc.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Pr="0054608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Astăzi va fi o lecție neobișnuită.La noi în ospeție au venit : Orvil Rait,Muzio Clementi, Robert Fulton.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povestesc  că mașina timpului s-a stricat și ei nu pot  ajunge acasă. În ușă apare  </w:t>
            </w:r>
            <w:r w:rsidRPr="00E039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Ștefan cel Mare.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 tot s-a rătăcit .</w:t>
            </w:r>
          </w:p>
          <w:p w:rsidR="001E789C" w:rsidRDefault="001E789C" w:rsidP="0054608C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 cer ajutor de la  elevii clasei a IV-a ”A” .</w:t>
            </w:r>
          </w:p>
          <w:p w:rsidR="001E789C" w:rsidRDefault="001E789C" w:rsidP="0054608C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Fiecare grup va ajuta  pe un oaspete să găsească drumul acasă.</w:t>
            </w:r>
          </w:p>
          <w:p w:rsidR="001E789C" w:rsidRDefault="001E789C" w:rsidP="0054608C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-Azi vom călători imaginar  prin toată Moldova, prin cele 4 învelișuri ale Pămîntului cu diferite tipuri de transport. Toate sarcinile sînt ascunse într-un sipețel în locașurile sfinte zidite de Ștefan cel Mare. Rezolvați sarcinile propuse și veți ajuta pe oaspeții noștri să găsească drumul acasă.</w:t>
            </w:r>
          </w:p>
          <w:p w:rsidR="001E789C" w:rsidRDefault="001E789C" w:rsidP="0054608C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54608C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CALCUL ORAL</w:t>
            </w:r>
          </w:p>
          <w:p w:rsidR="001E789C" w:rsidRDefault="001E789C" w:rsidP="0054608C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D30E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ro-RO"/>
              </w:rPr>
              <w:t>Anexa 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1E789C" w:rsidRDefault="001E789C" w:rsidP="0054608C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1.-70 000- </w:t>
            </w:r>
            <w:r w:rsidRPr="006C13C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ORDINEA</w:t>
            </w:r>
          </w:p>
          <w:p w:rsidR="001E789C" w:rsidRDefault="001E789C" w:rsidP="0054608C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2.-50 000  -</w:t>
            </w:r>
            <w:r w:rsidRPr="006C13C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EFECTUĂRII</w:t>
            </w:r>
          </w:p>
          <w:p w:rsidR="001E789C" w:rsidRDefault="001E789C" w:rsidP="0054608C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3. 48 -  </w:t>
            </w:r>
            <w:r w:rsidRPr="006C13C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OPERAȚIILOR</w:t>
            </w:r>
          </w:p>
          <w:p w:rsidR="001E789C" w:rsidRPr="006C13C8" w:rsidRDefault="001E789C" w:rsidP="0054608C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4. 422 – </w:t>
            </w:r>
            <w:r w:rsidRPr="006C13C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FĂRĂ PARANTEZE</w:t>
            </w:r>
          </w:p>
          <w:p w:rsidR="001E789C" w:rsidRPr="00DD5ACC" w:rsidRDefault="001E789C" w:rsidP="00DD5ACC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Anunțarea subiectului lecției și a obiectivelor.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</w:t>
            </w:r>
            <w:r w:rsidRPr="009762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Ce vom face astăzi la lecție? Vom calcula...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(elevii enumeră obiectivele lecției)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START! Călătorim cu </w:t>
            </w:r>
            <w:r w:rsidRPr="004A3A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AVIONUL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aer.</w:t>
            </w:r>
          </w:p>
          <w:p w:rsidR="001E789C" w:rsidRPr="00DD5AC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o-RO"/>
              </w:rPr>
              <w:t xml:space="preserve">Orvil </w:t>
            </w:r>
            <w:r w:rsidRPr="00DD5ACC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o-RO"/>
              </w:rPr>
              <w:t>Rait</w:t>
            </w:r>
          </w:p>
          <w:p w:rsidR="001E789C" w:rsidRPr="004E77C9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4E77C9"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u w:val="single"/>
                <w:lang w:val="ro-RO"/>
              </w:rPr>
              <w:t xml:space="preserve">1mănăstire-PPT </w:t>
            </w:r>
            <w:r w:rsidRPr="004E77C9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1889398</wp:posOffset>
                  </wp:positionH>
                  <wp:positionV relativeFrom="paragraph">
                    <wp:posOffset>248083</wp:posOffset>
                  </wp:positionV>
                  <wp:extent cx="1397767" cy="1396721"/>
                  <wp:effectExtent l="19050" t="0" r="0" b="0"/>
                  <wp:wrapNone/>
                  <wp:docPr id="14" name="Рисунок 1" descr="Картинки по запросу самолет 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амолет 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767" cy="1396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Pr="00433D06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Verificarea fișei </w:t>
            </w:r>
          </w:p>
          <w:p w:rsidR="001E789C" w:rsidRDefault="001E789C" w:rsidP="00433D06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ro-RO"/>
              </w:rPr>
              <w:t xml:space="preserve">Anexa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2 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Pr="004E77C9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</w:pPr>
            <w:r w:rsidRPr="004E77C9"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  <w:lastRenderedPageBreak/>
              <w:t>2 mănăstire-PPT</w:t>
            </w:r>
            <w:r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  <w:t xml:space="preserve"> </w:t>
            </w:r>
          </w:p>
          <w:p w:rsidR="001E789C" w:rsidRPr="004B48C9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4B48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Bravo!</w:t>
            </w:r>
          </w:p>
          <w:p w:rsidR="001E789C" w:rsidRPr="004B48C9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4B48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Soarele din clasă s-a trezit ,dar nu încălzește aerul destul ,fiindcă n-are raze?!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4B48C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</w:t>
            </w:r>
            <w:r w:rsidRPr="004B4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Adunați  razele matematice  din colțurile clasei</w:t>
            </w:r>
          </w:p>
          <w:p w:rsidR="001E789C" w:rsidRDefault="001E789C" w:rsidP="004B48C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13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Corectează exercițiile plăsînd paranteze la locul potrivit:</w:t>
            </w:r>
          </w:p>
          <w:p w:rsidR="001E789C" w:rsidRDefault="001E789C" w:rsidP="004B48C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713060">
            <w:pPr>
              <w:tabs>
                <w:tab w:val="center" w:pos="258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2000 + 6000  : 2 = 400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ab/>
              <w:t>0          9000 : 3  + 7 =  900</w:t>
            </w:r>
          </w:p>
          <w:p w:rsidR="001E789C" w:rsidRPr="00713060" w:rsidRDefault="001E789C" w:rsidP="004B48C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9000 – 3000 : 3 = 2000           80 000 : 2  x 200 =200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4E77C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4B48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 elevi lucrează la tablă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,ceilalți vor scrie DICTARE MATEMATICĂ pe foițe mici ,timp de 2 min.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TEHNICA CIORCHINELE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Pr="00D30EFE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ro-RO"/>
              </w:rPr>
              <w:t xml:space="preserve">Anexa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SCRIE:</w:t>
            </w:r>
          </w:p>
          <w:p w:rsidR="001E789C" w:rsidRDefault="001E789C" w:rsidP="00896A65">
            <w:pPr>
              <w:tabs>
                <w:tab w:val="left" w:pos="3181"/>
                <w:tab w:val="left" w:pos="382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-dublul numărului 3 200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ab/>
              <w:t xml:space="preserve">   </w:t>
            </w:r>
            <w:r w:rsidRPr="00896A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6 400</w:t>
            </w:r>
          </w:p>
          <w:p w:rsidR="001E789C" w:rsidRPr="004B48C9" w:rsidRDefault="001E789C" w:rsidP="00896A65">
            <w:pPr>
              <w:tabs>
                <w:tab w:val="left" w:pos="382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 triplul numărului  30 000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ab/>
              <w:t xml:space="preserve">   </w:t>
            </w:r>
            <w:r w:rsidRPr="00896A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90 000</w:t>
            </w:r>
          </w:p>
          <w:p w:rsidR="001E789C" w:rsidRPr="00896A65" w:rsidRDefault="001E789C" w:rsidP="00896A65">
            <w:pPr>
              <w:tabs>
                <w:tab w:val="left" w:pos="382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96A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-jumătatea  numărului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 8 400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ab/>
              <w:t xml:space="preserve">   </w:t>
            </w:r>
            <w:r w:rsidRPr="00896A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4 200</w:t>
            </w:r>
          </w:p>
          <w:p w:rsidR="001E789C" w:rsidRPr="00896A65" w:rsidRDefault="001E789C" w:rsidP="00896A65">
            <w:pPr>
              <w:tabs>
                <w:tab w:val="left" w:pos="382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96A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 sfertul numărului 800 000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ab/>
              <w:t xml:space="preserve">  </w:t>
            </w:r>
            <w:r w:rsidRPr="00896A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200 000</w:t>
            </w:r>
          </w:p>
          <w:p w:rsidR="001E789C" w:rsidRPr="00896A65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96A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-suma numerelor 1 000 și 2 000 mărită de 3 ori.</w:t>
            </w:r>
          </w:p>
          <w:p w:rsidR="001E789C" w:rsidRPr="00896A65" w:rsidRDefault="001E789C" w:rsidP="00896A65">
            <w:pPr>
              <w:pStyle w:val="aa"/>
              <w:numPr>
                <w:ilvl w:val="0"/>
                <w:numId w:val="4"/>
              </w:numPr>
              <w:tabs>
                <w:tab w:val="left" w:pos="397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896A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000)</w:t>
            </w:r>
          </w:p>
          <w:p w:rsidR="001E789C" w:rsidRPr="00B271A8" w:rsidRDefault="001E789C" w:rsidP="00896A65">
            <w:pPr>
              <w:tabs>
                <w:tab w:val="left" w:pos="3972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B271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-m-am gîndit la un număr , l-am mărit de 6 ori și am obținut  numărul  36 000.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L</w:t>
            </w:r>
            <w:r w:rsidRPr="00B271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a ce număr m-am gîndit?  </w:t>
            </w:r>
          </w:p>
          <w:p w:rsidR="001E789C" w:rsidRDefault="001E789C" w:rsidP="00B271A8">
            <w:pPr>
              <w:tabs>
                <w:tab w:val="left" w:pos="397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ab/>
              <w:t>6.000</w:t>
            </w:r>
          </w:p>
          <w:p w:rsidR="001E789C" w:rsidRDefault="001E789C" w:rsidP="00B271A8">
            <w:pPr>
              <w:tabs>
                <w:tab w:val="left" w:pos="397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Verificarea exercițiilor de pe tablă.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VERIFICAREA DICTĂRII.</w:t>
            </w:r>
          </w:p>
          <w:p w:rsidR="001E789C" w:rsidRDefault="001E789C" w:rsidP="00B271A8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Pr="002528AE" w:rsidRDefault="001E789C" w:rsidP="00B271A8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Pr="002528AE" w:rsidRDefault="001E789C" w:rsidP="00B271A8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5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-Ce atmosferă  plăcută  a creat soarele   nostru! Temperatura aerului se ridică!</w:t>
            </w:r>
          </w:p>
          <w:p w:rsidR="001E789C" w:rsidRPr="002528AE" w:rsidRDefault="001E789C" w:rsidP="00B271A8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Pr="002528AE" w:rsidRDefault="001E789C" w:rsidP="00B271A8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5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-Continuăm călătoria  prin învelișul solid  al Pământului!</w:t>
            </w:r>
          </w:p>
          <w:p w:rsidR="005738CD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5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-Care sunt principalele forme de relief ?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25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cîmpie , deal,munte)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INFORMAȚII DESPRE ORVIL RAIT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Pr="004E77C9" w:rsidRDefault="001E789C" w:rsidP="00F4627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</w:pPr>
            <w:r w:rsidRPr="004E77C9">
              <w:rPr>
                <w:rFonts w:ascii="Times New Roman" w:hAnsi="Times New Roman" w:cs="Times New Roman"/>
                <w:b/>
                <w:noProof/>
                <w:color w:val="FF99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2813685</wp:posOffset>
                  </wp:positionH>
                  <wp:positionV relativeFrom="paragraph">
                    <wp:posOffset>-295910</wp:posOffset>
                  </wp:positionV>
                  <wp:extent cx="1445895" cy="1446530"/>
                  <wp:effectExtent l="19050" t="0" r="1905" b="0"/>
                  <wp:wrapNone/>
                  <wp:docPr id="16" name="Рисунок 10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44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77C9"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  <w:t xml:space="preserve">3  mănăstire-PPT 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Pr="002528AE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5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-Urcăm imaginar în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</w:t>
            </w:r>
            <w:r w:rsidRPr="004A3A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 xml:space="preserve">AUTOBUS </w:t>
            </w:r>
            <w:r w:rsidRPr="0025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și plecăm în expediție,rezolvînd exerciții din manual.</w:t>
            </w:r>
          </w:p>
          <w:p w:rsidR="001E789C" w:rsidRPr="002528AE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Ex .7 ,pag.63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LUCRUL LA TABLĂ ȘI ÎN CAIETE. </w:t>
            </w:r>
          </w:p>
          <w:p w:rsidR="001E789C" w:rsidRPr="004A3A3A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ro-RO"/>
              </w:rPr>
            </w:pPr>
            <w:r w:rsidRPr="004A3A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 xml:space="preserve">(24 IANUARIE </w:t>
            </w:r>
            <w:r w:rsidRPr="004A3A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ro-RO"/>
              </w:rPr>
              <w:t xml:space="preserve"> Muzio Clementi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ro-RO"/>
              </w:rPr>
              <w:t>),portretul matematic al numărului 24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lastRenderedPageBreak/>
              <w:t xml:space="preserve">TEHNICA CIORCHINELE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ro-RO"/>
              </w:rPr>
              <w:t xml:space="preserve">Anexa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</w:p>
          <w:p w:rsidR="001E789C" w:rsidRPr="004A3A3A" w:rsidRDefault="001E789C" w:rsidP="00F4627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o-RO"/>
              </w:rPr>
            </w:pPr>
          </w:p>
          <w:p w:rsidR="001E789C" w:rsidRPr="004A3A3A" w:rsidRDefault="001E789C" w:rsidP="00F4627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117475</wp:posOffset>
                  </wp:positionV>
                  <wp:extent cx="1125855" cy="1296035"/>
                  <wp:effectExtent l="19050" t="0" r="0" b="0"/>
                  <wp:wrapNone/>
                  <wp:docPr id="18" name="Рисунок 13" descr="Картинки по запросу корабль рисунок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корабль рисунок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3A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o-RO"/>
              </w:rPr>
              <w:t xml:space="preserve">INFORMAȚII DESPRE </w:t>
            </w:r>
            <w:r w:rsidRPr="004A3A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ro-RO"/>
              </w:rPr>
              <w:t>Muzio Clementi</w:t>
            </w:r>
          </w:p>
          <w:p w:rsidR="001E789C" w:rsidRDefault="001E789C" w:rsidP="00F4627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F4627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</w:pPr>
          </w:p>
          <w:p w:rsidR="001E789C" w:rsidRDefault="001E789C" w:rsidP="00F4627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</w:pPr>
          </w:p>
          <w:p w:rsidR="001E789C" w:rsidRPr="004E77C9" w:rsidRDefault="001E789C" w:rsidP="00F46279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</w:pPr>
          </w:p>
          <w:p w:rsidR="001E789C" w:rsidRPr="004E77C9" w:rsidRDefault="001E789C" w:rsidP="005D1787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  <w:t xml:space="preserve">4 </w:t>
            </w:r>
            <w:r w:rsidRPr="004E77C9">
              <w:rPr>
                <w:rFonts w:ascii="Times New Roman" w:hAnsi="Times New Roman" w:cs="Times New Roman"/>
                <w:b/>
                <w:color w:val="FF9900"/>
                <w:sz w:val="24"/>
                <w:szCs w:val="24"/>
                <w:lang w:val="ro-RO"/>
              </w:rPr>
              <w:t xml:space="preserve"> mănăstire-PPT </w:t>
            </w:r>
          </w:p>
          <w:p w:rsidR="001E789C" w:rsidRDefault="001E789C" w:rsidP="005D1787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  <w:r w:rsidRPr="004A3A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CĂLĂTORIM CU VAPORUL</w:t>
            </w:r>
          </w:p>
          <w:p w:rsidR="001E789C" w:rsidRPr="004A3A3A" w:rsidRDefault="001E789C" w:rsidP="005D1787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</w:p>
          <w:p w:rsidR="001E789C" w:rsidRPr="00D35140" w:rsidRDefault="001E789C" w:rsidP="00D35140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-Din care înveliș face parte apa?(învelișul lichid)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LUCRUL în perechi  </w:t>
            </w:r>
            <w:r w:rsidRPr="005D1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pe fișe –picături 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5D178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o-RO"/>
              </w:rPr>
              <w:t>CRITERII DE SUCCES</w:t>
            </w:r>
          </w:p>
          <w:p w:rsidR="001E789C" w:rsidRPr="005D1787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1)Determin corect ordinea efectuării operațiilor</w:t>
            </w:r>
          </w:p>
          <w:p w:rsidR="001E789C" w:rsidRPr="005D1787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2)</w:t>
            </w:r>
            <w:r w:rsidRPr="005D1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Efectuez corect calculele</w:t>
            </w:r>
          </w:p>
          <w:p w:rsidR="001E789C" w:rsidRPr="005D1787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D1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Scriu  răspunsuri corecte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D30E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ro-RO"/>
              </w:rPr>
              <w:t>Anexa 4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4A3A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o-RO"/>
              </w:rPr>
              <w:t>INFORMAȚII DESPRE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A3A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Robert Fulton.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Pr="00D139E7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2943860</wp:posOffset>
                  </wp:positionH>
                  <wp:positionV relativeFrom="paragraph">
                    <wp:posOffset>55880</wp:posOffset>
                  </wp:positionV>
                  <wp:extent cx="1337310" cy="742950"/>
                  <wp:effectExtent l="19050" t="0" r="0" b="0"/>
                  <wp:wrapNone/>
                  <wp:docPr id="19" name="Рисунок 16" descr="Картинки по запросу лошадь с телего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лошадь с телего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13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-În final urcăm într-un </w:t>
            </w:r>
            <w:r w:rsidRPr="00D13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CAR TRAS DE CAI</w:t>
            </w:r>
            <w:r w:rsidRPr="00D13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și pornim prin învelișul viu al Pământului!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LA PESCUIT cu Ștefan cel Mare 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În rîul Prut au fost identificate 44 de specii de pești.Calculează și vei afla denumirea fiecărui pește. (4 elevi imaginar prind pește la tablă)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LUCRUL ÎN GRUP                          </w:t>
            </w:r>
          </w:p>
          <w:p w:rsidR="001E789C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  <w:r w:rsidRPr="00D30EF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  <w:t>TEHNICA BLAZONUL /CADRANELE/PĂIANJENUL</w:t>
            </w:r>
          </w:p>
          <w:p w:rsidR="001E789C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  <w:r w:rsidRPr="00D30EF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  <w:t>/ȘTIU VREAU SĂ ȘTIU /AM AFLAT</w:t>
            </w:r>
          </w:p>
          <w:p w:rsidR="001E789C" w:rsidRPr="00D30EFE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  <w:r w:rsidRPr="00D351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ro-RO"/>
              </w:rPr>
              <w:t>Anexa 5</w:t>
            </w:r>
          </w:p>
          <w:p w:rsidR="001E789C" w:rsidRPr="00F46279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</w:t>
            </w:r>
            <w:r w:rsidRPr="00F462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Se rezolvă problema în baza criteriilor de succes  </w:t>
            </w:r>
          </w:p>
          <w:p w:rsidR="001E789C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D178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o-RO"/>
              </w:rPr>
              <w:t>CRITERII DE SUCCES</w:t>
            </w:r>
            <w:r w:rsidRPr="00F462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la rezolvarea problemei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:rsidR="001E789C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1)Am scris corect  schema problemei</w:t>
            </w:r>
          </w:p>
          <w:p w:rsidR="001E789C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2)Am ales corect operația aritmetică</w:t>
            </w:r>
          </w:p>
          <w:p w:rsidR="001E789C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3)Am efectuat corect calculele</w:t>
            </w:r>
          </w:p>
          <w:p w:rsidR="001E789C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4)Am scris corect răspunsul</w:t>
            </w:r>
          </w:p>
          <w:p w:rsidR="001E789C" w:rsidRDefault="001E789C" w:rsidP="00D30EFE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5D1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VERIFICAREA PROBLEMEI 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Pr="00AE1FA4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AE1F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LUCRUL INDEPENDENT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Exerciții rătăcite CLEPSIDRA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D72742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5D178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o-RO"/>
              </w:rPr>
              <w:t>CRITERII DE SUCCES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1)Aleg corect operația de rezolvare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2)Efectuez corect calculele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3)Scriu răspunsuri corecte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1E789C" w:rsidRPr="00D139E7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20404</wp:posOffset>
                  </wp:positionH>
                  <wp:positionV relativeFrom="paragraph">
                    <wp:posOffset>99876</wp:posOffset>
                  </wp:positionV>
                  <wp:extent cx="1317381" cy="1316334"/>
                  <wp:effectExtent l="19050" t="0" r="0" b="0"/>
                  <wp:wrapNone/>
                  <wp:docPr id="20" name="Рисунок 1" descr="Картинки по запросу песочные ча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песочные ча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381" cy="131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789C" w:rsidRDefault="001E789C" w:rsidP="00D139E7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               3 000 x 2 + 400=</w:t>
            </w:r>
          </w:p>
          <w:p w:rsidR="001E789C" w:rsidRDefault="001E789C" w:rsidP="00D139E7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                          23 400 - 21 400  + 1 000 =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                                   50 000 x  0 + 330 000 =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D139E7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3 000</w:t>
            </w:r>
          </w:p>
          <w:p w:rsidR="001E789C" w:rsidRDefault="001E789C" w:rsidP="00D139E7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  330 000</w:t>
            </w:r>
          </w:p>
          <w:p w:rsidR="001E789C" w:rsidRDefault="001E789C" w:rsidP="00D139E7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6 400</w:t>
            </w: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318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1E789C" w:rsidRDefault="001E789C" w:rsidP="00AE1FA4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Ștefan cel Mare îi mulțumește pe elevii clasei a IV-a pentru realizarea corectă a sarcinilor </w:t>
            </w:r>
            <w:r w:rsidRPr="008B56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propuse și le oferă cîte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medalie.</w:t>
            </w:r>
          </w:p>
          <w:p w:rsidR="001E789C" w:rsidRDefault="001E789C" w:rsidP="009F31C5">
            <w:pPr>
              <w:tabs>
                <w:tab w:val="left" w:pos="1011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1011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Sinteza activităților realizate.Jocul didactic”Cutia cu idei”(fiecare elev își expune părerea  despre lecție cu ajutorul expresiilor de buzunar extrase din cutie).</w:t>
            </w:r>
          </w:p>
          <w:p w:rsidR="001E789C" w:rsidRDefault="001E789C" w:rsidP="009F31C5">
            <w:pPr>
              <w:tabs>
                <w:tab w:val="left" w:pos="1011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Mi-a plăcut mult...</w:t>
            </w:r>
          </w:p>
          <w:p w:rsidR="001E789C" w:rsidRDefault="001E789C" w:rsidP="009F31C5">
            <w:pPr>
              <w:tabs>
                <w:tab w:val="left" w:pos="1011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învățat...</w:t>
            </w:r>
          </w:p>
          <w:p w:rsidR="001E789C" w:rsidRDefault="001E789C" w:rsidP="009F31C5">
            <w:pPr>
              <w:tabs>
                <w:tab w:val="left" w:pos="1011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Aș dori să...</w:t>
            </w:r>
          </w:p>
          <w:p w:rsidR="001E789C" w:rsidRDefault="001E789C" w:rsidP="009F31C5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Autoaprecierea pe copac.</w:t>
            </w:r>
          </w:p>
          <w:p w:rsidR="001E789C" w:rsidRPr="00AE1FA4" w:rsidRDefault="001E789C" w:rsidP="009F31C5">
            <w:pPr>
              <w:tabs>
                <w:tab w:val="left" w:pos="101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AE1FA4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(STEJARUL LUI ȘTEFAN CEL MARE)</w:t>
            </w:r>
          </w:p>
          <w:p w:rsidR="001E789C" w:rsidRDefault="001E789C" w:rsidP="009F31C5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Aprecierea cunoștințelor elevilor  de către învățător.</w:t>
            </w:r>
          </w:p>
          <w:p w:rsidR="001E789C" w:rsidRDefault="001E789C" w:rsidP="009F31C5">
            <w:pPr>
              <w:tabs>
                <w:tab w:val="left" w:pos="1011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tabs>
                <w:tab w:val="left" w:pos="1011"/>
              </w:tabs>
              <w:ind w:firstLine="708"/>
              <w:rPr>
                <w:rFonts w:ascii="Times New Roman" w:hAnsi="Times New Roman" w:cs="Times New Roman"/>
                <w:b/>
                <w:color w:val="FF0000"/>
                <w:sz w:val="72"/>
                <w:szCs w:val="72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pentru acasă – fișe cu sarcini diferențiate.</w:t>
            </w:r>
          </w:p>
          <w:p w:rsidR="001E789C" w:rsidRDefault="001E789C" w:rsidP="00CA7887">
            <w:pPr>
              <w:tabs>
                <w:tab w:val="left" w:pos="101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n</w:t>
            </w:r>
            <w:r w:rsidRPr="00CA78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 xml:space="preserve">ota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”6” –ex. 2 ,pag</w:t>
            </w:r>
            <w:r w:rsidRPr="00CA78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.38(tema pentru acasă)</w:t>
            </w:r>
          </w:p>
          <w:p w:rsidR="001E789C" w:rsidRDefault="001E789C" w:rsidP="00CA7887">
            <w:pPr>
              <w:tabs>
                <w:tab w:val="left" w:pos="696"/>
                <w:tab w:val="left" w:pos="101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 xml:space="preserve">nota </w:t>
            </w:r>
            <w:r w:rsidRPr="00CA78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”7-8”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ab/>
              <w:t>ex.10 pag.63 manual</w:t>
            </w:r>
          </w:p>
          <w:p w:rsidR="001E789C" w:rsidRDefault="001E789C" w:rsidP="00CA7887">
            <w:pPr>
              <w:tabs>
                <w:tab w:val="left" w:pos="696"/>
                <w:tab w:val="left" w:pos="101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nota ”9”  - ex. 12 ,pag. 64 manual</w:t>
            </w:r>
          </w:p>
          <w:p w:rsidR="001E789C" w:rsidRPr="00CA7887" w:rsidRDefault="001E789C" w:rsidP="00CA7887">
            <w:pPr>
              <w:tabs>
                <w:tab w:val="left" w:pos="696"/>
                <w:tab w:val="left" w:pos="1011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nota ”10” –ex. 12,problema15(a),pag.64 manual</w:t>
            </w:r>
          </w:p>
          <w:p w:rsidR="001E789C" w:rsidRPr="00486074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Salutul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Pr="0030183F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Pr="0030183F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 oral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descoperirea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observația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 verbale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ciorchinele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dictare matematică</w:t>
            </w: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individual</w:t>
            </w: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scrisă</w:t>
            </w: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ciorchinele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perchi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Algoritmul 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grup</w:t>
            </w:r>
          </w:p>
          <w:p w:rsidR="001E789C" w:rsidRDefault="001E789C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Blazonul</w:t>
            </w: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Cadranele</w:t>
            </w: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Păianjenul</w:t>
            </w: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știu / vreau să știu /am învățat</w:t>
            </w:r>
          </w:p>
          <w:p w:rsidR="005738CD" w:rsidRDefault="005738CD" w:rsidP="009F31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P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individual</w:t>
            </w:r>
          </w:p>
          <w:p w:rsidR="005738CD" w:rsidRP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P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P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P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789C" w:rsidRDefault="001E789C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</w:t>
            </w: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Cutia cu idei</w:t>
            </w:r>
          </w:p>
          <w:p w:rsidR="005738CD" w:rsidRP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38CD" w:rsidRPr="005738CD" w:rsidRDefault="005738CD" w:rsidP="005738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Autoaprecierea</w:t>
            </w:r>
          </w:p>
        </w:tc>
      </w:tr>
    </w:tbl>
    <w:p w:rsidR="00A064FE" w:rsidRDefault="00A064FE" w:rsidP="00A064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64FE" w:rsidRDefault="00A064FE" w:rsidP="00A064FE">
      <w:pPr>
        <w:tabs>
          <w:tab w:val="left" w:pos="45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4FE" w:rsidRDefault="00A064FE" w:rsidP="00A064FE">
      <w:pPr>
        <w:tabs>
          <w:tab w:val="left" w:pos="45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64FE" w:rsidRDefault="00A064FE" w:rsidP="00A06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E6599" w:rsidRPr="00A064FE" w:rsidRDefault="005E6599">
      <w:pPr>
        <w:rPr>
          <w:lang w:val="ro-RO"/>
        </w:rPr>
      </w:pPr>
    </w:p>
    <w:sectPr w:rsidR="005E6599" w:rsidRPr="00A064FE" w:rsidSect="00A064F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A85" w:rsidRDefault="00901A85" w:rsidP="00A064FE">
      <w:pPr>
        <w:spacing w:after="0" w:line="240" w:lineRule="auto"/>
      </w:pPr>
      <w:r>
        <w:separator/>
      </w:r>
    </w:p>
  </w:endnote>
  <w:endnote w:type="continuationSeparator" w:id="1">
    <w:p w:rsidR="00901A85" w:rsidRDefault="00901A85" w:rsidP="00A0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A85" w:rsidRDefault="00901A85" w:rsidP="00A064FE">
      <w:pPr>
        <w:spacing w:after="0" w:line="240" w:lineRule="auto"/>
      </w:pPr>
      <w:r>
        <w:separator/>
      </w:r>
    </w:p>
  </w:footnote>
  <w:footnote w:type="continuationSeparator" w:id="1">
    <w:p w:rsidR="00901A85" w:rsidRDefault="00901A85" w:rsidP="00A06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C2E"/>
    <w:multiLevelType w:val="multilevel"/>
    <w:tmpl w:val="8DB26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01764A"/>
    <w:multiLevelType w:val="hybridMultilevel"/>
    <w:tmpl w:val="8764832A"/>
    <w:lvl w:ilvl="0" w:tplc="ACE2F9B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71753"/>
    <w:multiLevelType w:val="hybridMultilevel"/>
    <w:tmpl w:val="AA24AB06"/>
    <w:lvl w:ilvl="0" w:tplc="4A88B2C4">
      <w:start w:val="9"/>
      <w:numFmt w:val="decimal"/>
      <w:lvlText w:val="(%1"/>
      <w:lvlJc w:val="left"/>
      <w:pPr>
        <w:ind w:left="4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3">
    <w:nsid w:val="17C6348F"/>
    <w:multiLevelType w:val="hybridMultilevel"/>
    <w:tmpl w:val="65CE2BAE"/>
    <w:lvl w:ilvl="0" w:tplc="33F6DE8C">
      <w:start w:val="6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23076A10"/>
    <w:multiLevelType w:val="hybridMultilevel"/>
    <w:tmpl w:val="4F9A39AA"/>
    <w:lvl w:ilvl="0" w:tplc="D6E47D1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D7F3E"/>
    <w:multiLevelType w:val="multilevel"/>
    <w:tmpl w:val="186E82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97F51BD"/>
    <w:multiLevelType w:val="hybridMultilevel"/>
    <w:tmpl w:val="A23EBD98"/>
    <w:lvl w:ilvl="0" w:tplc="FE3C01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33A5E"/>
    <w:multiLevelType w:val="hybridMultilevel"/>
    <w:tmpl w:val="68BA373C"/>
    <w:lvl w:ilvl="0" w:tplc="C33EC73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4FE"/>
    <w:rsid w:val="00082C71"/>
    <w:rsid w:val="001E789C"/>
    <w:rsid w:val="00217AE0"/>
    <w:rsid w:val="00251DB6"/>
    <w:rsid w:val="002528AE"/>
    <w:rsid w:val="002E578F"/>
    <w:rsid w:val="00345565"/>
    <w:rsid w:val="00433D06"/>
    <w:rsid w:val="00451BB6"/>
    <w:rsid w:val="004A3A3A"/>
    <w:rsid w:val="004B1BA5"/>
    <w:rsid w:val="004B48C9"/>
    <w:rsid w:val="004B7D77"/>
    <w:rsid w:val="004E77C9"/>
    <w:rsid w:val="0054608C"/>
    <w:rsid w:val="005738CD"/>
    <w:rsid w:val="005A1C66"/>
    <w:rsid w:val="005D1787"/>
    <w:rsid w:val="005E6599"/>
    <w:rsid w:val="006225F8"/>
    <w:rsid w:val="0069224B"/>
    <w:rsid w:val="006C13C8"/>
    <w:rsid w:val="00713060"/>
    <w:rsid w:val="00896A65"/>
    <w:rsid w:val="00901A85"/>
    <w:rsid w:val="00934D2C"/>
    <w:rsid w:val="009A667B"/>
    <w:rsid w:val="00A064FE"/>
    <w:rsid w:val="00AE1FA4"/>
    <w:rsid w:val="00B271A8"/>
    <w:rsid w:val="00C55F7A"/>
    <w:rsid w:val="00C77271"/>
    <w:rsid w:val="00CA7887"/>
    <w:rsid w:val="00D139E7"/>
    <w:rsid w:val="00D30EFE"/>
    <w:rsid w:val="00D35140"/>
    <w:rsid w:val="00D72742"/>
    <w:rsid w:val="00D75F7D"/>
    <w:rsid w:val="00DD5ACC"/>
    <w:rsid w:val="00E029DF"/>
    <w:rsid w:val="00E04447"/>
    <w:rsid w:val="00E475B9"/>
    <w:rsid w:val="00E85511"/>
    <w:rsid w:val="00EC2DC3"/>
    <w:rsid w:val="00F46279"/>
    <w:rsid w:val="00FA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6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64FE"/>
  </w:style>
  <w:style w:type="paragraph" w:styleId="a5">
    <w:name w:val="footer"/>
    <w:basedOn w:val="a"/>
    <w:link w:val="a6"/>
    <w:uiPriority w:val="99"/>
    <w:semiHidden/>
    <w:unhideWhenUsed/>
    <w:rsid w:val="00A06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64FE"/>
  </w:style>
  <w:style w:type="paragraph" w:customStyle="1" w:styleId="1">
    <w:name w:val="Абзац списка1"/>
    <w:basedOn w:val="a"/>
    <w:qFormat/>
    <w:rsid w:val="00A064FE"/>
    <w:pPr>
      <w:ind w:left="720"/>
      <w:contextualSpacing/>
    </w:pPr>
    <w:rPr>
      <w:rFonts w:ascii="Calibri" w:eastAsia="Calibri" w:hAnsi="Calibri" w:cs="Times New Roman"/>
      <w:lang w:val="ro-RO"/>
    </w:rPr>
  </w:style>
  <w:style w:type="table" w:styleId="a7">
    <w:name w:val="Table Grid"/>
    <w:basedOn w:val="a1"/>
    <w:uiPriority w:val="59"/>
    <w:rsid w:val="00A06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0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4F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B4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2017-01-23T22:31:00Z</cp:lastPrinted>
  <dcterms:created xsi:type="dcterms:W3CDTF">2017-01-15T13:11:00Z</dcterms:created>
  <dcterms:modified xsi:type="dcterms:W3CDTF">2017-01-23T22:37:00Z</dcterms:modified>
</cp:coreProperties>
</file>